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75DA" w14:textId="77777777" w:rsidR="004D5417" w:rsidRDefault="004D5417" w:rsidP="004D5417">
      <w:pPr>
        <w:widowControl w:val="0"/>
        <w:pBdr>
          <w:top w:val="nil"/>
          <w:left w:val="nil"/>
          <w:bottom w:val="nil"/>
          <w:right w:val="nil"/>
          <w:between w:val="nil"/>
        </w:pBdr>
        <w:spacing w:line="240" w:lineRule="auto"/>
        <w:jc w:val="center"/>
        <w:rPr>
          <w:color w:val="1D2228"/>
          <w:sz w:val="28"/>
          <w:szCs w:val="28"/>
        </w:rPr>
      </w:pPr>
      <w:r>
        <w:rPr>
          <w:color w:val="1D2228"/>
          <w:sz w:val="35"/>
          <w:szCs w:val="35"/>
          <w:u w:val="single"/>
        </w:rPr>
        <w:t xml:space="preserve">6U T-Ball Softball Rules </w:t>
      </w:r>
    </w:p>
    <w:p w14:paraId="4452F819" w14:textId="77777777" w:rsidR="004D5417" w:rsidRDefault="004D5417" w:rsidP="004D5417">
      <w:pPr>
        <w:widowControl w:val="0"/>
        <w:numPr>
          <w:ilvl w:val="0"/>
          <w:numId w:val="1"/>
        </w:numPr>
        <w:spacing w:before="337" w:line="229" w:lineRule="auto"/>
        <w:ind w:right="580"/>
        <w:rPr>
          <w:color w:val="1D2228"/>
          <w:sz w:val="24"/>
          <w:szCs w:val="24"/>
        </w:rPr>
      </w:pPr>
      <w:r>
        <w:rPr>
          <w:color w:val="1D2228"/>
          <w:sz w:val="24"/>
          <w:szCs w:val="24"/>
        </w:rPr>
        <w:t xml:space="preserve">In some cases, coaches may choose to pitch to players rather than hit off of the tee, at their discretion. This is allowed. Players will receive the same number of balls whether they are placed on a tee or pitched. Players that hit off a tee will all bat first and the remainder of girls that would like live pitch will bat at the last half of the batting lineup. </w:t>
      </w:r>
    </w:p>
    <w:p w14:paraId="3E04B0FF" w14:textId="77777777" w:rsidR="004D5417" w:rsidRDefault="004D5417" w:rsidP="004D5417">
      <w:pPr>
        <w:widowControl w:val="0"/>
        <w:numPr>
          <w:ilvl w:val="0"/>
          <w:numId w:val="1"/>
        </w:numPr>
        <w:spacing w:line="229" w:lineRule="auto"/>
        <w:ind w:right="580"/>
        <w:rPr>
          <w:color w:val="1D2228"/>
          <w:sz w:val="24"/>
          <w:szCs w:val="24"/>
        </w:rPr>
      </w:pPr>
      <w:r>
        <w:rPr>
          <w:color w:val="1D2228"/>
          <w:sz w:val="24"/>
          <w:szCs w:val="24"/>
        </w:rPr>
        <w:t xml:space="preserve">There will </w:t>
      </w:r>
      <w:r>
        <w:rPr>
          <w:sz w:val="24"/>
          <w:szCs w:val="24"/>
        </w:rPr>
        <w:t>not</w:t>
      </w:r>
      <w:r>
        <w:rPr>
          <w:color w:val="00796B"/>
          <w:sz w:val="24"/>
          <w:szCs w:val="24"/>
        </w:rPr>
        <w:t xml:space="preserve"> </w:t>
      </w:r>
      <w:r>
        <w:rPr>
          <w:color w:val="1D2228"/>
          <w:sz w:val="24"/>
          <w:szCs w:val="24"/>
        </w:rPr>
        <w:t>be umpires at these games to keep the time running.</w:t>
      </w:r>
      <w:r>
        <w:rPr>
          <w:strike/>
          <w:color w:val="00796B"/>
          <w:sz w:val="24"/>
          <w:szCs w:val="24"/>
        </w:rPr>
        <w:t xml:space="preserve"> </w:t>
      </w:r>
      <w:proofErr w:type="spellStart"/>
      <w:proofErr w:type="gramStart"/>
      <w:r>
        <w:rPr>
          <w:color w:val="1D2228"/>
          <w:sz w:val="24"/>
          <w:szCs w:val="24"/>
        </w:rPr>
        <w:t>COACHES:bring</w:t>
      </w:r>
      <w:proofErr w:type="spellEnd"/>
      <w:proofErr w:type="gramEnd"/>
      <w:r>
        <w:rPr>
          <w:color w:val="1D2228"/>
          <w:sz w:val="24"/>
          <w:szCs w:val="24"/>
        </w:rPr>
        <w:t xml:space="preserve"> your tee &amp; removable bases provided by MGSA.</w:t>
      </w:r>
    </w:p>
    <w:p w14:paraId="5506FF47" w14:textId="77777777" w:rsidR="004D5417" w:rsidRDefault="004D5417" w:rsidP="004D5417">
      <w:pPr>
        <w:widowControl w:val="0"/>
        <w:numPr>
          <w:ilvl w:val="0"/>
          <w:numId w:val="1"/>
        </w:numPr>
        <w:spacing w:line="229" w:lineRule="auto"/>
        <w:ind w:right="580"/>
        <w:rPr>
          <w:color w:val="1D2228"/>
          <w:sz w:val="24"/>
          <w:szCs w:val="24"/>
        </w:rPr>
      </w:pPr>
      <w:r>
        <w:rPr>
          <w:color w:val="1D2228"/>
          <w:sz w:val="24"/>
          <w:szCs w:val="24"/>
        </w:rPr>
        <w:t>We will use removable bases at approximately 40-45 ft. for t-ball.</w:t>
      </w:r>
      <w:r>
        <w:rPr>
          <w:strike/>
          <w:color w:val="00796B"/>
          <w:sz w:val="24"/>
          <w:szCs w:val="24"/>
        </w:rPr>
        <w:t xml:space="preserve"> </w:t>
      </w:r>
    </w:p>
    <w:p w14:paraId="087C1C11" w14:textId="77777777" w:rsidR="004D5417" w:rsidRDefault="004D5417" w:rsidP="004D5417">
      <w:pPr>
        <w:widowControl w:val="0"/>
        <w:numPr>
          <w:ilvl w:val="0"/>
          <w:numId w:val="1"/>
        </w:numPr>
        <w:spacing w:line="244" w:lineRule="auto"/>
        <w:ind w:right="2753"/>
        <w:rPr>
          <w:color w:val="1D2228"/>
          <w:sz w:val="24"/>
          <w:szCs w:val="24"/>
        </w:rPr>
      </w:pPr>
      <w:r>
        <w:rPr>
          <w:color w:val="1D2228"/>
          <w:sz w:val="24"/>
          <w:szCs w:val="24"/>
        </w:rPr>
        <w:t xml:space="preserve">An 11-inch softie ball is used for safety. </w:t>
      </w:r>
    </w:p>
    <w:p w14:paraId="1C4D606A" w14:textId="77777777" w:rsidR="004D5417" w:rsidRDefault="004D5417" w:rsidP="004D5417">
      <w:pPr>
        <w:widowControl w:val="0"/>
        <w:numPr>
          <w:ilvl w:val="0"/>
          <w:numId w:val="1"/>
        </w:numPr>
        <w:spacing w:line="229" w:lineRule="auto"/>
        <w:ind w:right="330"/>
        <w:rPr>
          <w:color w:val="1D2228"/>
          <w:sz w:val="24"/>
          <w:szCs w:val="24"/>
        </w:rPr>
      </w:pPr>
      <w:r>
        <w:rPr>
          <w:color w:val="1D2228"/>
          <w:sz w:val="24"/>
          <w:szCs w:val="24"/>
        </w:rPr>
        <w:t xml:space="preserve">Helmets are provided and must be worn by all batters and runners. Catchers must wear a helmet. If a team has a small number of players, they may choose to play without a catcher. </w:t>
      </w:r>
    </w:p>
    <w:p w14:paraId="5F788ABD" w14:textId="77777777" w:rsidR="004D5417" w:rsidRDefault="004D5417" w:rsidP="004D5417">
      <w:pPr>
        <w:widowControl w:val="0"/>
        <w:numPr>
          <w:ilvl w:val="0"/>
          <w:numId w:val="1"/>
        </w:numPr>
        <w:spacing w:line="230" w:lineRule="auto"/>
        <w:ind w:right="386"/>
        <w:rPr>
          <w:color w:val="1D2228"/>
          <w:sz w:val="24"/>
          <w:szCs w:val="24"/>
        </w:rPr>
      </w:pPr>
      <w:r>
        <w:rPr>
          <w:color w:val="1D2228"/>
          <w:sz w:val="24"/>
          <w:szCs w:val="24"/>
        </w:rPr>
        <w:t xml:space="preserve">Players must be on an official roster and registered with the league. We intentionally try to keep the teams small so that each player gets multiple offensive and defensive opportunities. (Less boredom, more attention!!) </w:t>
      </w:r>
    </w:p>
    <w:p w14:paraId="2E6F5266" w14:textId="77777777" w:rsidR="004D5417" w:rsidRDefault="004D5417" w:rsidP="004D5417">
      <w:pPr>
        <w:widowControl w:val="0"/>
        <w:numPr>
          <w:ilvl w:val="0"/>
          <w:numId w:val="1"/>
        </w:numPr>
        <w:spacing w:line="229" w:lineRule="auto"/>
        <w:ind w:right="255"/>
        <w:rPr>
          <w:color w:val="1D2228"/>
          <w:sz w:val="24"/>
          <w:szCs w:val="24"/>
        </w:rPr>
      </w:pPr>
      <w:r>
        <w:rPr>
          <w:color w:val="1D2228"/>
          <w:sz w:val="24"/>
          <w:szCs w:val="24"/>
        </w:rPr>
        <w:t xml:space="preserve">Games are scheduled for 5 innings or 45 minutes. No new inning will be started after 40 minutes. Coaches should help us to keep on schedule by encouraging their players to be </w:t>
      </w:r>
      <w:r>
        <w:rPr>
          <w:color w:val="1D2228"/>
          <w:sz w:val="24"/>
          <w:szCs w:val="24"/>
          <w:u w:val="single"/>
        </w:rPr>
        <w:t xml:space="preserve">at the field and ready to play at least 10-15 minutes before the scheduled start time. </w:t>
      </w:r>
      <w:r>
        <w:rPr>
          <w:color w:val="1D2228"/>
          <w:sz w:val="24"/>
          <w:szCs w:val="24"/>
        </w:rPr>
        <w:t xml:space="preserve">If the games are running on schedule, the teams will do a base race at the conclusion of the game. The players love the base race, so please help us to keep on time. </w:t>
      </w:r>
    </w:p>
    <w:p w14:paraId="7FB8CF71" w14:textId="77777777" w:rsidR="004D5417" w:rsidRDefault="004D5417" w:rsidP="004D5417">
      <w:pPr>
        <w:widowControl w:val="0"/>
        <w:numPr>
          <w:ilvl w:val="0"/>
          <w:numId w:val="1"/>
        </w:numPr>
        <w:spacing w:line="229" w:lineRule="auto"/>
        <w:ind w:right="289"/>
        <w:rPr>
          <w:color w:val="1D2228"/>
          <w:sz w:val="24"/>
          <w:szCs w:val="24"/>
        </w:rPr>
      </w:pPr>
      <w:r>
        <w:rPr>
          <w:color w:val="1D2228"/>
          <w:sz w:val="24"/>
          <w:szCs w:val="24"/>
        </w:rPr>
        <w:t xml:space="preserve">An inning for one team ends when 3 outs are made or a team bats through their batting order once. When batting through the lineup, the last batter and the runners ahead of them may run all the way around the bases before switching offense and defense. Please notify the other team when you are at your last batter in the lineup. </w:t>
      </w:r>
    </w:p>
    <w:p w14:paraId="6FFB31B0" w14:textId="77777777" w:rsidR="004D5417" w:rsidRDefault="004D5417" w:rsidP="004D5417">
      <w:pPr>
        <w:widowControl w:val="0"/>
        <w:numPr>
          <w:ilvl w:val="0"/>
          <w:numId w:val="1"/>
        </w:numPr>
        <w:spacing w:line="229" w:lineRule="auto"/>
        <w:ind w:right="244"/>
        <w:rPr>
          <w:color w:val="1D2228"/>
          <w:sz w:val="24"/>
          <w:szCs w:val="24"/>
        </w:rPr>
      </w:pPr>
      <w:r>
        <w:rPr>
          <w:color w:val="1D2228"/>
          <w:sz w:val="24"/>
          <w:szCs w:val="24"/>
        </w:rPr>
        <w:t>The player is allowed to swing until she hits the ball. After 4 coach pitches with no hits, the tee must be used in order to keep the game going.</w:t>
      </w:r>
    </w:p>
    <w:p w14:paraId="12AE0EB9" w14:textId="77777777" w:rsidR="004D5417" w:rsidRDefault="004D5417" w:rsidP="004D5417">
      <w:pPr>
        <w:widowControl w:val="0"/>
        <w:numPr>
          <w:ilvl w:val="0"/>
          <w:numId w:val="1"/>
        </w:numPr>
        <w:spacing w:line="231" w:lineRule="auto"/>
        <w:ind w:right="886"/>
        <w:rPr>
          <w:color w:val="1D2228"/>
          <w:sz w:val="24"/>
          <w:szCs w:val="24"/>
        </w:rPr>
      </w:pPr>
      <w:r>
        <w:rPr>
          <w:color w:val="1D2228"/>
          <w:sz w:val="24"/>
          <w:szCs w:val="24"/>
        </w:rPr>
        <w:t xml:space="preserve">Coaches and/or parent volunteers may stand on the field to help direct offensive and defensive players as needed. </w:t>
      </w:r>
    </w:p>
    <w:p w14:paraId="3A778455" w14:textId="77777777" w:rsidR="004D5417" w:rsidRDefault="004D5417" w:rsidP="004D5417">
      <w:pPr>
        <w:widowControl w:val="0"/>
        <w:numPr>
          <w:ilvl w:val="0"/>
          <w:numId w:val="1"/>
        </w:numPr>
        <w:spacing w:line="231" w:lineRule="auto"/>
        <w:ind w:right="886"/>
        <w:rPr>
          <w:color w:val="1D2228"/>
          <w:sz w:val="24"/>
          <w:szCs w:val="24"/>
        </w:rPr>
      </w:pPr>
      <w:r>
        <w:rPr>
          <w:color w:val="1D2228"/>
          <w:sz w:val="24"/>
          <w:szCs w:val="24"/>
        </w:rPr>
        <w:t xml:space="preserve">Defensive players should not start any closer to the batter than the front of the pitching circle (approximately 30-35 feet from home plate) and should be spread out with one player per infield position. Outfield positions may be moved close to the infield. </w:t>
      </w:r>
    </w:p>
    <w:p w14:paraId="161C8267" w14:textId="77777777" w:rsidR="004D5417" w:rsidRDefault="004D5417" w:rsidP="004D5417">
      <w:pPr>
        <w:widowControl w:val="0"/>
        <w:numPr>
          <w:ilvl w:val="0"/>
          <w:numId w:val="1"/>
        </w:numPr>
        <w:spacing w:line="229" w:lineRule="auto"/>
        <w:ind w:right="460"/>
        <w:jc w:val="both"/>
        <w:rPr>
          <w:color w:val="1D2228"/>
          <w:sz w:val="24"/>
          <w:szCs w:val="24"/>
        </w:rPr>
      </w:pPr>
      <w:r>
        <w:rPr>
          <w:color w:val="1D2228"/>
          <w:sz w:val="24"/>
          <w:szCs w:val="24"/>
        </w:rPr>
        <w:t xml:space="preserve">Runners should advance one base at a time, unless the batter hits the ball to the outfield. If the ball is in the outfield, runners may continue to advance until the ball returns to the infield. </w:t>
      </w:r>
    </w:p>
    <w:p w14:paraId="5EC374DF" w14:textId="77777777" w:rsidR="004D5417" w:rsidRDefault="004D5417" w:rsidP="004D5417">
      <w:pPr>
        <w:widowControl w:val="0"/>
        <w:numPr>
          <w:ilvl w:val="0"/>
          <w:numId w:val="1"/>
        </w:numPr>
        <w:spacing w:line="240" w:lineRule="auto"/>
        <w:rPr>
          <w:color w:val="1D2228"/>
          <w:sz w:val="24"/>
          <w:szCs w:val="24"/>
        </w:rPr>
      </w:pPr>
      <w:r>
        <w:rPr>
          <w:color w:val="1D2228"/>
          <w:sz w:val="24"/>
          <w:szCs w:val="24"/>
        </w:rPr>
        <w:t xml:space="preserve">Runners may advance one base on an overthrow. </w:t>
      </w:r>
    </w:p>
    <w:p w14:paraId="0B67657C" w14:textId="77777777" w:rsidR="004D5417" w:rsidRDefault="004D5417" w:rsidP="004D5417">
      <w:pPr>
        <w:widowControl w:val="0"/>
        <w:numPr>
          <w:ilvl w:val="0"/>
          <w:numId w:val="1"/>
        </w:numPr>
        <w:spacing w:line="231" w:lineRule="auto"/>
        <w:ind w:right="453"/>
        <w:rPr>
          <w:color w:val="1D2228"/>
          <w:sz w:val="24"/>
          <w:szCs w:val="24"/>
        </w:rPr>
      </w:pPr>
      <w:r>
        <w:rPr>
          <w:color w:val="1D2228"/>
          <w:sz w:val="24"/>
          <w:szCs w:val="24"/>
        </w:rPr>
        <w:t xml:space="preserve">Batters need to be taught and reminded that they CANNOT throw their bats. We do not want anyone getting hurt. </w:t>
      </w:r>
    </w:p>
    <w:p w14:paraId="18ACEAB1" w14:textId="77777777" w:rsidR="004D5417" w:rsidRPr="004D5417" w:rsidRDefault="004D5417" w:rsidP="004D5417">
      <w:pPr>
        <w:widowControl w:val="0"/>
        <w:numPr>
          <w:ilvl w:val="0"/>
          <w:numId w:val="1"/>
        </w:numPr>
        <w:spacing w:line="229" w:lineRule="auto"/>
        <w:ind w:right="356"/>
        <w:rPr>
          <w:color w:val="1D2228"/>
          <w:sz w:val="24"/>
          <w:szCs w:val="24"/>
        </w:rPr>
      </w:pPr>
      <w:r w:rsidRPr="004D5417">
        <w:rPr>
          <w:color w:val="1D2228"/>
          <w:sz w:val="24"/>
          <w:szCs w:val="24"/>
        </w:rPr>
        <w:t xml:space="preserve">No abusive language or behavior from coaches, players, or fans. If the coaches have any difficulties with this, they will stop the game immediately and notify the league director. The director will determine if the game continues or if both teams forfeit. </w:t>
      </w:r>
    </w:p>
    <w:p w14:paraId="1B984F7F" w14:textId="77777777" w:rsidR="00D16FAF" w:rsidRDefault="00D16FAF"/>
    <w:sectPr w:rsidR="00D16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2933"/>
    <w:multiLevelType w:val="multilevel"/>
    <w:tmpl w:val="7846B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839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17"/>
    <w:rsid w:val="004D5417"/>
    <w:rsid w:val="00A95C05"/>
    <w:rsid w:val="00C23FC7"/>
    <w:rsid w:val="00D1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DC3E7"/>
  <w15:chartTrackingRefBased/>
  <w15:docId w15:val="{8C30B1A3-C47E-3D47-B165-6E0DC094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17"/>
    <w:pPr>
      <w:spacing w:line="276" w:lineRule="auto"/>
    </w:pPr>
    <w:rPr>
      <w:rFonts w:ascii="Arial" w:eastAsia="Arial" w:hAnsi="Arial" w:cs="Arial"/>
      <w:sz w:val="22"/>
      <w:szCs w:val="22"/>
      <w:lang w:val="e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Kris</dc:creator>
  <cp:keywords/>
  <dc:description/>
  <cp:lastModifiedBy>Hammond, Kris</cp:lastModifiedBy>
  <cp:revision>1</cp:revision>
  <dcterms:created xsi:type="dcterms:W3CDTF">2023-04-27T00:40:00Z</dcterms:created>
  <dcterms:modified xsi:type="dcterms:W3CDTF">2023-04-27T00:41:00Z</dcterms:modified>
</cp:coreProperties>
</file>